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sz w:val="46"/>
          <w:szCs w:val="46"/>
        </w:rPr>
      </w:pPr>
      <w:bookmarkStart w:colFirst="0" w:colLast="0" w:name="_pzf5ves9dowb" w:id="0"/>
      <w:bookmarkEnd w:id="0"/>
      <w:r w:rsidDel="00000000" w:rsidR="00000000" w:rsidRPr="00000000">
        <w:rPr>
          <w:b w:val="1"/>
          <w:sz w:val="46"/>
          <w:szCs w:val="46"/>
          <w:rtl w:val="0"/>
        </w:rPr>
        <w:t xml:space="preserve">Detailed Notes — Bishop Craft’s Message (Part 2)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True Agape Christian Church — Athens, GA</w:t>
        <w:br w:type="textWrapping"/>
        <w:t xml:space="preserve">Topic: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God Is Our Source: Understanding Prosperity &amp; Responding to the Word</w:t>
        <w:br w:type="textWrapping"/>
      </w:r>
      <w:r w:rsidDel="00000000" w:rsidR="00000000" w:rsidRPr="00000000">
        <w:rPr>
          <w:b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Wednesday Bible Class — July 27, 2025</w:t>
        <w:br w:type="textWrapping"/>
      </w:r>
      <w:r w:rsidDel="00000000" w:rsidR="00000000" w:rsidRPr="00000000">
        <w:rPr>
          <w:b w:val="1"/>
          <w:rtl w:val="0"/>
        </w:rPr>
        <w:t xml:space="preserve">Speaker:</w:t>
      </w:r>
      <w:r w:rsidDel="00000000" w:rsidR="00000000" w:rsidRPr="00000000">
        <w:rPr>
          <w:rtl w:val="0"/>
        </w:rPr>
        <w:t xml:space="preserve"> Bishop Clifford Craft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5dswunbafl3q" w:id="1"/>
      <w:bookmarkEnd w:id="1"/>
      <w:r w:rsidDel="00000000" w:rsidR="00000000" w:rsidRPr="00000000">
        <w:rPr>
          <w:b w:val="1"/>
          <w:sz w:val="34"/>
          <w:szCs w:val="34"/>
          <w:rtl w:val="0"/>
        </w:rPr>
        <w:t xml:space="preserve">Central Theme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Bishop Craft continues to teach that God is the source of all provision, wealth, and success — and that believers must renew their minds, watch their words, and respond in faith to receive what God has already made available.</w:t>
        <w:br w:type="textWrapping"/>
        <w:t xml:space="preserve">He strongly emphasizes that the power to prosper is already within you, and that prosperity is a byproduct of obedience, agreement, and proper response to God's Word.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fvd91fsoyp6n" w:id="2"/>
      <w:bookmarkEnd w:id="2"/>
      <w:r w:rsidDel="00000000" w:rsidR="00000000" w:rsidRPr="00000000">
        <w:rPr>
          <w:b w:val="1"/>
          <w:sz w:val="34"/>
          <w:szCs w:val="34"/>
          <w:rtl w:val="0"/>
        </w:rPr>
        <w:t xml:space="preserve">Key Scriptures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Proverbs 10:22</w:t>
        <w:br w:type="textWrapping"/>
      </w:r>
      <w:r w:rsidDel="00000000" w:rsidR="00000000" w:rsidRPr="00000000">
        <w:rPr>
          <w:rtl w:val="0"/>
        </w:rPr>
        <w:t xml:space="preserve">“The blessing of the Lord makes rich, and He adds no sorrow to it.”</w:t>
      </w:r>
    </w:p>
    <w:p w:rsidR="00000000" w:rsidDel="00000000" w:rsidP="00000000" w:rsidRDefault="00000000" w:rsidRPr="00000000" w14:paraId="00000009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“The blessing is what you should be running after — not the hustle.”</w:t>
      </w:r>
    </w:p>
    <w:p w:rsidR="00000000" w:rsidDel="00000000" w:rsidP="00000000" w:rsidRDefault="00000000" w:rsidRPr="00000000" w14:paraId="0000000A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“God has already released the blessing, but you block it with your mouth.”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2 Peter 1:3</w:t>
        <w:br w:type="textWrapping"/>
      </w:r>
      <w:r w:rsidDel="00000000" w:rsidR="00000000" w:rsidRPr="00000000">
        <w:rPr>
          <w:rtl w:val="0"/>
        </w:rPr>
        <w:t xml:space="preserve">“His divine power has given us everything we need for life and godliness...”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“This means it’s already been given — you ain’t waiting on it!”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“Quit asking for what’s already yours.”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3 John 2</w:t>
        <w:br w:type="textWrapping"/>
      </w:r>
      <w:r w:rsidDel="00000000" w:rsidR="00000000" w:rsidRPr="00000000">
        <w:rPr>
          <w:rtl w:val="0"/>
        </w:rPr>
        <w:t xml:space="preserve">“I pray that you may prosper in all things and be in health, just as your soul prospers.”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“You don’t prosper unless your soul does. If your mind stays small, your money will too.”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Proverbs 11:24–25</w:t>
        <w:br w:type="textWrapping"/>
      </w:r>
      <w:r w:rsidDel="00000000" w:rsidR="00000000" w:rsidRPr="00000000">
        <w:rPr>
          <w:rtl w:val="0"/>
        </w:rPr>
        <w:t xml:space="preserve">“One gives freely yet gains more... A generous person will prosper...”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“Don’t be scared to give. God multiplies generosity.”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“Your giving life determines your receiving life.”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wddb8dozvqrl" w:id="3"/>
      <w:bookmarkEnd w:id="3"/>
      <w:r w:rsidDel="00000000" w:rsidR="00000000" w:rsidRPr="00000000">
        <w:rPr>
          <w:b w:val="1"/>
          <w:sz w:val="34"/>
          <w:szCs w:val="34"/>
          <w:rtl w:val="0"/>
        </w:rPr>
        <w:t xml:space="preserve">Direct Quotes from Bishop Craft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“There’s a reason some people go to church 20 years and still broke — because they never respond to the Word.”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“If you sit under good teaching and you don’t say nothing, the spirit world thinks you don’t want it!”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“The devil loves when you stay silent in church. He knows silence is agreement with your condition.”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“You need to start talking back to the Word. Say, ‘That’s mine! I receive that! I want that!’”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“God will never override your silence.”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“Stop having mouth amnesia in church and then wonder why nothing changed.”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“You don’t prosper by osmosis. You prosper by agreement.”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“You sitting there like you don’t want it, but I’m praying every day for your life to get better. Say something!”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t68i0syjynvv" w:id="4"/>
      <w:bookmarkEnd w:id="4"/>
      <w:r w:rsidDel="00000000" w:rsidR="00000000" w:rsidRPr="00000000">
        <w:rPr>
          <w:b w:val="1"/>
          <w:sz w:val="34"/>
          <w:szCs w:val="34"/>
          <w:rtl w:val="0"/>
        </w:rPr>
        <w:t xml:space="preserve">Teaching Highlights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On Agreement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can’t receive what you don’t agree with.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“If I say, ‘You’re healed,’ and you just sit there, that’s not agreement.”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“Faith doesn’t just sit. Faith responds.”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On Mind Renewal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Your outside life can’t change until your inside life does.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“You can’t think broke and live wealthy.”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“You’ve got to reprogram your inner software.”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On Provision</w:t>
      </w:r>
    </w:p>
    <w:p w:rsidR="00000000" w:rsidDel="00000000" w:rsidP="00000000" w:rsidRDefault="00000000" w:rsidRPr="00000000" w14:paraId="00000028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God doesn’t work with pity; He works with principle.</w:t>
      </w:r>
    </w:p>
    <w:p w:rsidR="00000000" w:rsidDel="00000000" w:rsidP="00000000" w:rsidRDefault="00000000" w:rsidRPr="00000000" w14:paraId="0000002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“Your checkbook will stay the same until your faithbook changes.”</w:t>
      </w:r>
    </w:p>
    <w:p w:rsidR="00000000" w:rsidDel="00000000" w:rsidP="00000000" w:rsidRDefault="00000000" w:rsidRPr="00000000" w14:paraId="0000002A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“God is not a welfare system — He’s a covenant keeper.”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z6h8s6ocqafs" w:id="5"/>
      <w:bookmarkEnd w:id="5"/>
      <w:r w:rsidDel="00000000" w:rsidR="00000000" w:rsidRPr="00000000">
        <w:rPr>
          <w:b w:val="1"/>
          <w:sz w:val="34"/>
          <w:szCs w:val="34"/>
          <w:rtl w:val="0"/>
        </w:rPr>
        <w:t xml:space="preserve">How We Block the Blessing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“You say you want increase but your mouth keeps announcing lack.”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“We block miracles every day because we talk against what we pray for.”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“You can’t beg in prayer and then deny it in conversation.”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6qv7qkjmrofb" w:id="6"/>
      <w:bookmarkEnd w:id="6"/>
      <w:r w:rsidDel="00000000" w:rsidR="00000000" w:rsidRPr="00000000">
        <w:rPr>
          <w:b w:val="1"/>
          <w:sz w:val="34"/>
          <w:szCs w:val="34"/>
          <w:rtl w:val="0"/>
        </w:rPr>
        <w:t xml:space="preserve">Application Points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What To Do:</w:t>
      </w:r>
    </w:p>
    <w:p w:rsidR="00000000" w:rsidDel="00000000" w:rsidP="00000000" w:rsidRDefault="00000000" w:rsidRPr="00000000" w14:paraId="00000033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Speak in agreement with the Word.</w:t>
      </w:r>
    </w:p>
    <w:p w:rsidR="00000000" w:rsidDel="00000000" w:rsidP="00000000" w:rsidRDefault="00000000" w:rsidRPr="00000000" w14:paraId="00000034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Say it out loud: “I receive the blessing. I am wealthy in Christ.”</w:t>
      </w:r>
    </w:p>
    <w:p w:rsidR="00000000" w:rsidDel="00000000" w:rsidP="00000000" w:rsidRDefault="00000000" w:rsidRPr="00000000" w14:paraId="0000003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Respond to the Word in the moment.</w:t>
      </w:r>
    </w:p>
    <w:p w:rsidR="00000000" w:rsidDel="00000000" w:rsidP="00000000" w:rsidRDefault="00000000" w:rsidRPr="00000000" w14:paraId="00000036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Don’t wait — say “Amen,” “I receive it,” or stand up in agreement.</w:t>
      </w:r>
    </w:p>
    <w:p w:rsidR="00000000" w:rsidDel="00000000" w:rsidP="00000000" w:rsidRDefault="00000000" w:rsidRPr="00000000" w14:paraId="00000037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Practice generosity.</w:t>
      </w:r>
    </w:p>
    <w:p w:rsidR="00000000" w:rsidDel="00000000" w:rsidP="00000000" w:rsidRDefault="00000000" w:rsidRPr="00000000" w14:paraId="00000038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Give freely and in faith — God multiplies what you sow.</w:t>
      </w:r>
    </w:p>
    <w:p w:rsidR="00000000" w:rsidDel="00000000" w:rsidP="00000000" w:rsidRDefault="00000000" w:rsidRPr="00000000" w14:paraId="00000039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Reprogram your mind.</w:t>
      </w:r>
    </w:p>
    <w:p w:rsidR="00000000" w:rsidDel="00000000" w:rsidP="00000000" w:rsidRDefault="00000000" w:rsidRPr="00000000" w14:paraId="0000003A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scriptures daily to uproot scarcity thinking.</w:t>
      </w:r>
    </w:p>
    <w:p w:rsidR="00000000" w:rsidDel="00000000" w:rsidP="00000000" w:rsidRDefault="00000000" w:rsidRPr="00000000" w14:paraId="0000003B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Correct your confession.</w:t>
      </w:r>
    </w:p>
    <w:p w:rsidR="00000000" w:rsidDel="00000000" w:rsidP="00000000" w:rsidRDefault="00000000" w:rsidRPr="00000000" w14:paraId="0000003C">
      <w:pPr>
        <w:numPr>
          <w:ilvl w:val="1"/>
          <w:numId w:val="1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No more “I can’t afford.” Say instead, “I’m on my way to overflow.”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exmiumim1qdm" w:id="7"/>
      <w:bookmarkEnd w:id="7"/>
      <w:r w:rsidDel="00000000" w:rsidR="00000000" w:rsidRPr="00000000">
        <w:rPr>
          <w:b w:val="1"/>
          <w:sz w:val="34"/>
          <w:szCs w:val="34"/>
          <w:rtl w:val="0"/>
        </w:rPr>
        <w:t xml:space="preserve">Closing Charge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“Say this with me: I agree with God. I agree with the Word. And I agree with my blessing!”</w:t>
        <w:br w:type="textWrapping"/>
        <w:t xml:space="preserve">(Congregation repeats after him several times.)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Bishop ended by praying that the people would not only hear the Word but move into action, respond boldly, and stop blocking their own breakthrough.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2xglxos5rrp2" w:id="8"/>
      <w:bookmarkEnd w:id="8"/>
      <w:r w:rsidDel="00000000" w:rsidR="00000000" w:rsidRPr="00000000">
        <w:rPr>
          <w:b w:val="1"/>
          <w:sz w:val="34"/>
          <w:szCs w:val="34"/>
          <w:rtl w:val="0"/>
        </w:rPr>
        <w:t xml:space="preserve">Service Times &amp; Location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True Agape Christian Church</w:t>
        <w:br w:type="textWrapping"/>
      </w:r>
      <w:r w:rsidDel="00000000" w:rsidR="00000000" w:rsidRPr="00000000">
        <w:rPr>
          <w:rtl w:val="0"/>
        </w:rPr>
        <w:t xml:space="preserve">3701 Atlanta Highway, Suite 16, Athens, Georgia</w:t>
      </w:r>
    </w:p>
    <w:p w:rsidR="00000000" w:rsidDel="00000000" w:rsidP="00000000" w:rsidRDefault="00000000" w:rsidRPr="00000000" w14:paraId="00000044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Bible Study: Wednesdays at 7:00 PM</w:t>
      </w:r>
    </w:p>
    <w:p w:rsidR="00000000" w:rsidDel="00000000" w:rsidP="00000000" w:rsidRDefault="00000000" w:rsidRPr="00000000" w14:paraId="00000045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Sunday Worship: Sundays at 11:30 AM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