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bqxtazusot8j" w:id="0"/>
      <w:bookmarkEnd w:id="0"/>
      <w:r w:rsidDel="00000000" w:rsidR="00000000" w:rsidRPr="00000000">
        <w:rPr>
          <w:b w:val="1"/>
          <w:sz w:val="34"/>
          <w:szCs w:val="34"/>
          <w:rtl w:val="0"/>
        </w:rPr>
        <w:t xml:space="preserve">Faith That Works: Mixing the Word with Belief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Speaker:</w:t>
      </w:r>
      <w:r w:rsidDel="00000000" w:rsidR="00000000" w:rsidRPr="00000000">
        <w:rPr>
          <w:rtl w:val="0"/>
        </w:rPr>
        <w:t xml:space="preserve"> Bishop Clifford Craft – True Agape Christian Center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jlhe263ftgw0" w:id="1"/>
      <w:bookmarkEnd w:id="1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1. Understanding What Faith Really Is</w:t>
      </w:r>
    </w:p>
    <w:p w:rsidR="00000000" w:rsidDel="00000000" w:rsidP="00000000" w:rsidRDefault="00000000" w:rsidRPr="00000000" w14:paraId="00000005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Many people ask, </w:t>
      </w:r>
      <w:r w:rsidDel="00000000" w:rsidR="00000000" w:rsidRPr="00000000">
        <w:rPr>
          <w:i w:val="1"/>
          <w:rtl w:val="0"/>
        </w:rPr>
        <w:t xml:space="preserve">“What exactly is faith?”</w:t>
      </w:r>
      <w:r w:rsidDel="00000000" w:rsidR="00000000" w:rsidRPr="00000000">
        <w:rPr>
          <w:rtl w:val="0"/>
        </w:rPr>
        <w:t xml:space="preserve"> and get confused because of so many different explanations.</w:t>
      </w:r>
    </w:p>
    <w:p w:rsidR="00000000" w:rsidDel="00000000" w:rsidP="00000000" w:rsidRDefault="00000000" w:rsidRPr="00000000" w14:paraId="00000006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Faith</w:t>
      </w:r>
      <w:r w:rsidDel="00000000" w:rsidR="00000000" w:rsidRPr="00000000">
        <w:rPr>
          <w:rtl w:val="0"/>
        </w:rPr>
        <w:t xml:space="preserve"> is:</w:t>
      </w:r>
    </w:p>
    <w:p w:rsidR="00000000" w:rsidDel="00000000" w:rsidP="00000000" w:rsidRDefault="00000000" w:rsidRPr="00000000" w14:paraId="00000007">
      <w:pPr>
        <w:numPr>
          <w:ilvl w:val="1"/>
          <w:numId w:val="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rtl w:val="0"/>
        </w:rPr>
        <w:t xml:space="preserve">Believing</w:t>
      </w:r>
      <w:r w:rsidDel="00000000" w:rsidR="00000000" w:rsidRPr="00000000">
        <w:rPr>
          <w:rtl w:val="0"/>
        </w:rPr>
        <w:t xml:space="preserve"> what the Word of God says.</w:t>
      </w:r>
    </w:p>
    <w:p w:rsidR="00000000" w:rsidDel="00000000" w:rsidP="00000000" w:rsidRDefault="00000000" w:rsidRPr="00000000" w14:paraId="00000008">
      <w:pPr>
        <w:numPr>
          <w:ilvl w:val="1"/>
          <w:numId w:val="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rtl w:val="0"/>
        </w:rPr>
        <w:t xml:space="preserve">Acting</w:t>
      </w:r>
      <w:r w:rsidDel="00000000" w:rsidR="00000000" w:rsidRPr="00000000">
        <w:rPr>
          <w:rtl w:val="0"/>
        </w:rPr>
        <w:t xml:space="preserve"> on what it says.</w:t>
      </w:r>
    </w:p>
    <w:p w:rsidR="00000000" w:rsidDel="00000000" w:rsidP="00000000" w:rsidRDefault="00000000" w:rsidRPr="00000000" w14:paraId="00000009">
      <w:pPr>
        <w:numPr>
          <w:ilvl w:val="1"/>
          <w:numId w:val="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rtl w:val="0"/>
        </w:rPr>
        <w:t xml:space="preserve">Waiting patiently</w:t>
      </w:r>
      <w:r w:rsidDel="00000000" w:rsidR="00000000" w:rsidRPr="00000000">
        <w:rPr>
          <w:rtl w:val="0"/>
        </w:rPr>
        <w:t xml:space="preserve"> until what you prayed for manifests.</w:t>
      </w:r>
    </w:p>
    <w:p w:rsidR="00000000" w:rsidDel="00000000" w:rsidP="00000000" w:rsidRDefault="00000000" w:rsidRPr="00000000" w14:paraId="0000000A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Patience works together with faith—faith is not for a week and then quitting if nothing happens.</w:t>
      </w:r>
    </w:p>
    <w:p w:rsidR="00000000" w:rsidDel="00000000" w:rsidP="00000000" w:rsidRDefault="00000000" w:rsidRPr="00000000" w14:paraId="0000000B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If you “had faith” but quit because you didn’t see results, it wasn’t faith—it was </w:t>
      </w:r>
      <w:r w:rsidDel="00000000" w:rsidR="00000000" w:rsidRPr="00000000">
        <w:rPr>
          <w:b w:val="1"/>
          <w:rtl w:val="0"/>
        </w:rPr>
        <w:t xml:space="preserve">hope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8mlxodrra2v2" w:id="2"/>
      <w:bookmarkEnd w:id="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2. The Relationship Between Hope and Faith</w:t>
      </w:r>
    </w:p>
    <w:p w:rsidR="00000000" w:rsidDel="00000000" w:rsidP="00000000" w:rsidRDefault="00000000" w:rsidRPr="00000000" w14:paraId="0000000E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Hebrews 11:1</w:t>
      </w:r>
      <w:r w:rsidDel="00000000" w:rsidR="00000000" w:rsidRPr="00000000">
        <w:rPr>
          <w:rtl w:val="0"/>
        </w:rPr>
        <w:t xml:space="preserve"> – Faith is the substance of things hoped for.</w:t>
      </w:r>
    </w:p>
    <w:p w:rsidR="00000000" w:rsidDel="00000000" w:rsidP="00000000" w:rsidRDefault="00000000" w:rsidRPr="00000000" w14:paraId="0000000F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You must hope for something before you can have faith for it.</w:t>
      </w:r>
    </w:p>
    <w:p w:rsidR="00000000" w:rsidDel="00000000" w:rsidP="00000000" w:rsidRDefault="00000000" w:rsidRPr="00000000" w14:paraId="00000010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Hope alone will not bring results; faith brings what you hoped for into reality.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uuhbzo8bo12d" w:id="3"/>
      <w:bookmarkEnd w:id="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3. Faith Must Be Mixed with the Word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Hebrews 4:2</w:t>
      </w:r>
      <w:r w:rsidDel="00000000" w:rsidR="00000000" w:rsidRPr="00000000">
        <w:rPr>
          <w:rtl w:val="0"/>
        </w:rPr>
        <w:t xml:space="preserve"> – The Word preached did not profit them because it wasn’t mixed with faith.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Hearing or reading the Word without faith results in no profit.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Two-way activation: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Faith needs the Word to activate.</w:t>
      </w:r>
    </w:p>
    <w:p w:rsidR="00000000" w:rsidDel="00000000" w:rsidP="00000000" w:rsidRDefault="00000000" w:rsidRPr="00000000" w14:paraId="00000017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The Word needs faith to activate.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All of God’s words are filled with faith, but they must meet faith in the hearer for manifestation.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rykkjy7zjlcr" w:id="4"/>
      <w:bookmarkEnd w:id="4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4. Why Faith Sometimes Doesn’t Produce Results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Example: God promises healing, yet sometimes people pray and don’t receive it—not because God lied, but because there was no corresponding faith.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Philippians 4:19</w:t>
      </w:r>
      <w:r w:rsidDel="00000000" w:rsidR="00000000" w:rsidRPr="00000000">
        <w:rPr>
          <w:rtl w:val="0"/>
        </w:rPr>
        <w:t xml:space="preserve"> – God promises to supply your needs. If you don’t receive, it’s a faith issue, not a God issue.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Faith never fails</w:t>
      </w:r>
      <w:r w:rsidDel="00000000" w:rsidR="00000000" w:rsidRPr="00000000">
        <w:rPr>
          <w:rtl w:val="0"/>
        </w:rPr>
        <w:t xml:space="preserve">—if the result doesn’t happen, examine your faith, not God’s integrity.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evmf3bgww13c" w:id="5"/>
      <w:bookmarkEnd w:id="5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5. Every Believer Already Has Faith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Ephesians 2:8</w:t>
      </w:r>
      <w:r w:rsidDel="00000000" w:rsidR="00000000" w:rsidRPr="00000000">
        <w:rPr>
          <w:rtl w:val="0"/>
        </w:rPr>
        <w:t xml:space="preserve"> – By grace you are saved through faith.</w:t>
      </w:r>
    </w:p>
    <w:p w:rsidR="00000000" w:rsidDel="00000000" w:rsidP="00000000" w:rsidRDefault="00000000" w:rsidRPr="00000000" w14:paraId="00000021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Grace is free, but salvation requires faith.</w:t>
      </w:r>
    </w:p>
    <w:p w:rsidR="00000000" w:rsidDel="00000000" w:rsidP="00000000" w:rsidRDefault="00000000" w:rsidRPr="00000000" w14:paraId="00000022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You cannot be saved without faith in the virgin birth, deity, and sinlessness of Jesus.</w:t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Mary received the word from Gabriel, believed it, and said, </w:t>
      </w:r>
      <w:r w:rsidDel="00000000" w:rsidR="00000000" w:rsidRPr="00000000">
        <w:rPr>
          <w:i w:val="1"/>
          <w:rtl w:val="0"/>
        </w:rPr>
        <w:t xml:space="preserve">“Be it unto me according to your word”</w:t>
      </w:r>
      <w:r w:rsidDel="00000000" w:rsidR="00000000" w:rsidRPr="00000000">
        <w:rPr>
          <w:rtl w:val="0"/>
        </w:rPr>
        <w:t xml:space="preserve"> — this faith caused the Word to manifest.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sqh4zu4fx4s4" w:id="6"/>
      <w:bookmarkEnd w:id="6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6. The Principle of Receiving by Faith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Everything in God’s Kingdom works the same way Mary conceived Jesus:</w:t>
      </w:r>
    </w:p>
    <w:p w:rsidR="00000000" w:rsidDel="00000000" w:rsidP="00000000" w:rsidRDefault="00000000" w:rsidRPr="00000000" w14:paraId="00000027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Hear the Word.</w:t>
      </w:r>
    </w:p>
    <w:p w:rsidR="00000000" w:rsidDel="00000000" w:rsidP="00000000" w:rsidRDefault="00000000" w:rsidRPr="00000000" w14:paraId="00000028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Believe the Word.</w:t>
      </w:r>
    </w:p>
    <w:p w:rsidR="00000000" w:rsidDel="00000000" w:rsidP="00000000" w:rsidRDefault="00000000" w:rsidRPr="00000000" w14:paraId="00000029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Speak the Word.</w:t>
      </w:r>
    </w:p>
    <w:p w:rsidR="00000000" w:rsidDel="00000000" w:rsidP="00000000" w:rsidRDefault="00000000" w:rsidRPr="00000000" w14:paraId="0000002A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Act on the Word.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you desire must be conceived in your heart before it can manifest in your life.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Faith causes spiritual conception; meditation and confession are the incubation period.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owx5rbyafj67" w:id="7"/>
      <w:bookmarkEnd w:id="7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7. Faith and Favor Work Together</w:t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Grace = Favor (Greek: </w:t>
      </w:r>
      <w:r w:rsidDel="00000000" w:rsidR="00000000" w:rsidRPr="00000000">
        <w:rPr>
          <w:i w:val="1"/>
          <w:rtl w:val="0"/>
        </w:rPr>
        <w:t xml:space="preserve">charis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God’s favor opens doors you can’t open yourself.</w:t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Example: Buying a car with less money than required—favor moves on the heart of people to say “I don’t even know why I’m doing this, but here you go.”</w:t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Faith positions you to receive favor.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24detdddc5fm" w:id="8"/>
      <w:bookmarkEnd w:id="8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8. Removing Doubt</w:t>
      </w:r>
    </w:p>
    <w:p w:rsidR="00000000" w:rsidDel="00000000" w:rsidP="00000000" w:rsidRDefault="00000000" w:rsidRPr="00000000" w14:paraId="00000035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Mark 9:23</w:t>
      </w:r>
      <w:r w:rsidDel="00000000" w:rsidR="00000000" w:rsidRPr="00000000">
        <w:rPr>
          <w:rtl w:val="0"/>
        </w:rPr>
        <w:t xml:space="preserve"> – All things are possible to the one who believes.</w:t>
      </w:r>
    </w:p>
    <w:p w:rsidR="00000000" w:rsidDel="00000000" w:rsidP="00000000" w:rsidRDefault="00000000" w:rsidRPr="00000000" w14:paraId="00000036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Mark 11:23</w:t>
      </w:r>
      <w:r w:rsidDel="00000000" w:rsidR="00000000" w:rsidRPr="00000000">
        <w:rPr>
          <w:rtl w:val="0"/>
        </w:rPr>
        <w:t xml:space="preserve"> – Speak to the mountain and do not doubt in your heart.</w:t>
      </w:r>
    </w:p>
    <w:p w:rsidR="00000000" w:rsidDel="00000000" w:rsidP="00000000" w:rsidRDefault="00000000" w:rsidRPr="00000000" w14:paraId="00000037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Doubt is natural in the mind because of constant thoughts (many you didn’t ask for).</w:t>
      </w:r>
    </w:p>
    <w:p w:rsidR="00000000" w:rsidDel="00000000" w:rsidP="00000000" w:rsidRDefault="00000000" w:rsidRPr="00000000" w14:paraId="00000038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Your job: refuse to let those thoughts settle in your heart.</w:t>
      </w:r>
    </w:p>
    <w:p w:rsidR="00000000" w:rsidDel="00000000" w:rsidP="00000000" w:rsidRDefault="00000000" w:rsidRPr="00000000" w14:paraId="00000039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You must renew your mind daily so your heart stays in faith.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tnhg4ymsh8ez" w:id="9"/>
      <w:bookmarkEnd w:id="9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9. Spirit vs. Soul</w:t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Your spirit is instantly saved when you are born again (</w:t>
      </w:r>
      <w:r w:rsidDel="00000000" w:rsidR="00000000" w:rsidRPr="00000000">
        <w:rPr>
          <w:b w:val="1"/>
          <w:rtl w:val="0"/>
        </w:rPr>
        <w:t xml:space="preserve">Ephesians 2:1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3D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Your soul (mind, will, intellect, emotions) is </w:t>
      </w:r>
      <w:r w:rsidDel="00000000" w:rsidR="00000000" w:rsidRPr="00000000">
        <w:rPr>
          <w:b w:val="1"/>
          <w:rtl w:val="0"/>
        </w:rPr>
        <w:t xml:space="preserve">being saved</w:t>
      </w:r>
      <w:r w:rsidDel="00000000" w:rsidR="00000000" w:rsidRPr="00000000">
        <w:rPr>
          <w:rtl w:val="0"/>
        </w:rPr>
        <w:t xml:space="preserve"> daily (</w:t>
      </w:r>
      <w:r w:rsidDel="00000000" w:rsidR="00000000" w:rsidRPr="00000000">
        <w:rPr>
          <w:b w:val="1"/>
          <w:rtl w:val="0"/>
        </w:rPr>
        <w:t xml:space="preserve">Ephesians 4:21–24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Growth in faith is a process—don’t condemn yourself if you’re not perfect yet.</w:t>
      </w:r>
    </w:p>
    <w:p w:rsidR="00000000" w:rsidDel="00000000" w:rsidP="00000000" w:rsidRDefault="00000000" w:rsidRPr="00000000" w14:paraId="0000003F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Example: Like a car on an assembly line—it doesn’t look like the final blueprint until the process is complete.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ylo731vnadfc" w:id="10"/>
      <w:bookmarkEnd w:id="1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10. Speaking God’s Word is Essential</w:t>
      </w:r>
    </w:p>
    <w:p w:rsidR="00000000" w:rsidDel="00000000" w:rsidP="00000000" w:rsidRDefault="00000000" w:rsidRPr="00000000" w14:paraId="00000042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Life and death are in the power of the tongue.</w:t>
      </w:r>
    </w:p>
    <w:p w:rsidR="00000000" w:rsidDel="00000000" w:rsidP="00000000" w:rsidRDefault="00000000" w:rsidRPr="00000000" w14:paraId="00000043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Your words create or destroy—speak life and agree with God’s Word.</w:t>
      </w:r>
    </w:p>
    <w:p w:rsidR="00000000" w:rsidDel="00000000" w:rsidP="00000000" w:rsidRDefault="00000000" w:rsidRPr="00000000" w14:paraId="00000044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Writing down what you believe for and thanking God for it daily keeps faith active.</w:t>
      </w:r>
    </w:p>
    <w:p w:rsidR="00000000" w:rsidDel="00000000" w:rsidP="00000000" w:rsidRDefault="00000000" w:rsidRPr="00000000" w14:paraId="00000045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When you put the Word on something, life flows to it and manifestation begins.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4uq4sed61g3b" w:id="11"/>
      <w:bookmarkEnd w:id="11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Key Takeaways for Part 1</w:t>
      </w:r>
    </w:p>
    <w:p w:rsidR="00000000" w:rsidDel="00000000" w:rsidP="00000000" w:rsidRDefault="00000000" w:rsidRPr="00000000" w14:paraId="00000048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Faith is believing, acting, and patiently waiting on God’s Word.</w:t>
      </w:r>
    </w:p>
    <w:p w:rsidR="00000000" w:rsidDel="00000000" w:rsidP="00000000" w:rsidRDefault="00000000" w:rsidRPr="00000000" w14:paraId="00000049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Hope is necessary, but faith is what manifests the promise.</w:t>
      </w:r>
    </w:p>
    <w:p w:rsidR="00000000" w:rsidDel="00000000" w:rsidP="00000000" w:rsidRDefault="00000000" w:rsidRPr="00000000" w14:paraId="0000004A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Word must be mixed with faith to produce results.</w:t>
      </w:r>
    </w:p>
    <w:p w:rsidR="00000000" w:rsidDel="00000000" w:rsidP="00000000" w:rsidRDefault="00000000" w:rsidRPr="00000000" w14:paraId="0000004B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God’s integrity is never the issue—examine your faith.</w:t>
      </w:r>
    </w:p>
    <w:p w:rsidR="00000000" w:rsidDel="00000000" w:rsidP="00000000" w:rsidRDefault="00000000" w:rsidRPr="00000000" w14:paraId="0000004C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Faith and favor work hand-in-hand.</w:t>
      </w:r>
    </w:p>
    <w:p w:rsidR="00000000" w:rsidDel="00000000" w:rsidP="00000000" w:rsidRDefault="00000000" w:rsidRPr="00000000" w14:paraId="0000004D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Remove doubt from your heart and renew your mind daily.</w:t>
      </w:r>
    </w:p>
    <w:p w:rsidR="00000000" w:rsidDel="00000000" w:rsidP="00000000" w:rsidRDefault="00000000" w:rsidRPr="00000000" w14:paraId="0000004E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Your spirit is saved instantly; your soul is being renewed.</w:t>
      </w:r>
    </w:p>
    <w:p w:rsidR="00000000" w:rsidDel="00000000" w:rsidP="00000000" w:rsidRDefault="00000000" w:rsidRPr="00000000" w14:paraId="0000004F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Speak the Word over your life consistently.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